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PÉRDIDA</w:t>
      </w:r>
      <w:r>
        <w:rPr>
          <w:spacing w:val="-10"/>
        </w:rPr>
        <w:t> </w:t>
      </w:r>
      <w:r>
        <w:rPr/>
        <w:t>Y</w:t>
      </w:r>
      <w:r>
        <w:rPr>
          <w:spacing w:val="-3"/>
        </w:rPr>
        <w:t> </w:t>
      </w:r>
      <w:r>
        <w:rPr/>
        <w:t>GANANCIAS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PYMES</w:t>
      </w:r>
    </w:p>
    <w:p>
      <w:pPr>
        <w:pStyle w:val="BodyText"/>
        <w:tabs>
          <w:tab w:pos="6587" w:val="left" w:leader="none"/>
        </w:tabs>
        <w:spacing w:line="292" w:lineRule="exact" w:before="58"/>
      </w:pPr>
      <w:r>
        <w:rPr>
          <w:position w:val="2"/>
        </w:rPr>
        <w:t>Nombre de</w:t>
      </w:r>
      <w:r>
        <w:rPr>
          <w:spacing w:val="3"/>
          <w:position w:val="2"/>
        </w:rPr>
        <w:t> </w:t>
      </w:r>
      <w:r>
        <w:rPr>
          <w:position w:val="2"/>
        </w:rPr>
        <w:t>la empresa:</w:t>
        <w:tab/>
      </w:r>
      <w:r>
        <w:rPr/>
        <w:t>Fecha</w:t>
      </w:r>
      <w:r>
        <w:rPr>
          <w:spacing w:val="-7"/>
        </w:rPr>
        <w:t> </w:t>
      </w:r>
      <w:r>
        <w:rPr/>
        <w:t>del</w:t>
      </w:r>
      <w:r>
        <w:rPr>
          <w:spacing w:val="-5"/>
        </w:rPr>
        <w:t> </w:t>
      </w:r>
      <w:r>
        <w:rPr/>
        <w:t>informe:</w:t>
      </w:r>
    </w:p>
    <w:p>
      <w:pPr>
        <w:pStyle w:val="BodyText"/>
        <w:ind w:left="0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BodyText"/>
        <w:spacing w:before="170"/>
        <w:ind w:left="115"/>
      </w:pPr>
      <w:r>
        <w:rPr/>
        <w:t>8/abr./2024</w:t>
      </w:r>
    </w:p>
    <w:p>
      <w:pPr>
        <w:spacing w:after="0"/>
        <w:sectPr>
          <w:type w:val="continuous"/>
          <w:pgSz w:w="11910" w:h="16840"/>
          <w:pgMar w:top="540" w:bottom="280" w:left="620" w:right="940"/>
          <w:cols w:num="2" w:equalWidth="0">
            <w:col w:w="8727" w:space="40"/>
            <w:col w:w="1583"/>
          </w:cols>
        </w:sectPr>
      </w:pPr>
    </w:p>
    <w:p>
      <w:pPr>
        <w:pStyle w:val="BodyText"/>
        <w:spacing w:line="268" w:lineRule="exact"/>
      </w:pPr>
      <w:r>
        <w:rPr/>
        <w:t>ANUSCHEH</w:t>
      </w:r>
      <w:r>
        <w:rPr>
          <w:spacing w:val="-9"/>
        </w:rPr>
        <w:t> </w:t>
      </w:r>
      <w:r>
        <w:rPr/>
        <w:t>MISSAGHIAN</w:t>
      </w:r>
      <w:r>
        <w:rPr>
          <w:spacing w:val="-9"/>
        </w:rPr>
        <w:t> </w:t>
      </w:r>
      <w:r>
        <w:rPr/>
        <w:t>SL-19</w:t>
      </w:r>
    </w:p>
    <w:p>
      <w:pPr>
        <w:pStyle w:val="BodyText"/>
        <w:spacing w:line="237" w:lineRule="auto" w:before="4"/>
        <w:ind w:firstLine="1252"/>
      </w:pPr>
      <w:r>
        <w:rPr>
          <w:b w:val="0"/>
        </w:rPr>
        <w:br w:type="column"/>
      </w:r>
      <w:r>
        <w:rPr/>
        <w:t>Ejercicio actual: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APERTURA</w:t>
      </w:r>
      <w:r>
        <w:rPr>
          <w:spacing w:val="34"/>
        </w:rPr>
        <w:t> </w:t>
      </w:r>
      <w:r>
        <w:rPr>
          <w:rFonts w:ascii="Wingdings" w:hAnsi="Wingdings"/>
          <w:b w:val="0"/>
        </w:rPr>
        <w:t></w:t>
      </w:r>
      <w:r>
        <w:rPr>
          <w:rFonts w:ascii="Times New Roman" w:hAnsi="Times New Roman"/>
          <w:b w:val="0"/>
          <w:spacing w:val="11"/>
        </w:rPr>
        <w:t> </w:t>
      </w:r>
      <w:r>
        <w:rPr/>
        <w:t>Período</w:t>
      </w:r>
      <w:r>
        <w:rPr>
          <w:spacing w:val="62"/>
        </w:rPr>
        <w:t> </w:t>
      </w:r>
      <w:r>
        <w:rPr>
          <w:rFonts w:ascii="Wingdings" w:hAnsi="Wingdings"/>
          <w:b w:val="0"/>
        </w:rPr>
        <w:t></w:t>
      </w:r>
      <w:r>
        <w:rPr>
          <w:rFonts w:ascii="Times New Roman" w:hAnsi="Times New Roman"/>
          <w:b w:val="0"/>
          <w:spacing w:val="37"/>
        </w:rPr>
        <w:t> </w:t>
      </w:r>
      <w:r>
        <w:rPr/>
        <w:t>DICIEMBRE</w:t>
      </w:r>
    </w:p>
    <w:p>
      <w:pPr>
        <w:spacing w:after="0" w:line="237" w:lineRule="auto"/>
        <w:sectPr>
          <w:type w:val="continuous"/>
          <w:pgSz w:w="11910" w:h="16840"/>
          <w:pgMar w:top="540" w:bottom="280" w:left="620" w:right="940"/>
          <w:cols w:num="2" w:equalWidth="0">
            <w:col w:w="3869" w:space="1589"/>
            <w:col w:w="4892"/>
          </w:cols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133"/>
        <w:gridCol w:w="1851"/>
      </w:tblGrid>
      <w:tr>
        <w:trPr>
          <w:trHeight w:val="848" w:hRule="atLeast"/>
        </w:trPr>
        <w:tc>
          <w:tcPr>
            <w:tcW w:w="5729" w:type="dxa"/>
          </w:tcPr>
          <w:p>
            <w:pPr>
              <w:pStyle w:val="TableParagraph"/>
              <w:spacing w:before="241"/>
              <w:ind w:left="577"/>
              <w:rPr>
                <w:b/>
                <w:sz w:val="30"/>
              </w:rPr>
            </w:pPr>
            <w:r>
              <w:rPr>
                <w:b/>
                <w:sz w:val="30"/>
              </w:rPr>
              <w:t>(Debe)</w:t>
            </w:r>
            <w:r>
              <w:rPr>
                <w:b/>
                <w:spacing w:val="2"/>
                <w:sz w:val="30"/>
              </w:rPr>
              <w:t> </w:t>
            </w:r>
            <w:r>
              <w:rPr>
                <w:b/>
                <w:sz w:val="30"/>
              </w:rPr>
              <w:t>Haber</w:t>
            </w:r>
          </w:p>
        </w:tc>
        <w:tc>
          <w:tcPr>
            <w:tcW w:w="1133" w:type="dxa"/>
          </w:tcPr>
          <w:p>
            <w:pPr>
              <w:pStyle w:val="TableParagraph"/>
              <w:spacing w:line="268" w:lineRule="auto" w:before="4"/>
              <w:ind w:left="476" w:right="62" w:hanging="375"/>
              <w:rPr>
                <w:b/>
                <w:sz w:val="22"/>
              </w:rPr>
            </w:pPr>
            <w:r>
              <w:rPr>
                <w:b/>
                <w:sz w:val="22"/>
              </w:rPr>
              <w:t>Notas de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Memoria</w:t>
            </w:r>
          </w:p>
        </w:tc>
        <w:tc>
          <w:tcPr>
            <w:tcW w:w="1851" w:type="dxa"/>
          </w:tcPr>
          <w:p>
            <w:pPr>
              <w:pStyle w:val="TableParagraph"/>
              <w:spacing w:before="241"/>
              <w:ind w:left="596"/>
              <w:rPr>
                <w:b/>
                <w:sz w:val="30"/>
              </w:rPr>
            </w:pPr>
            <w:r>
              <w:rPr>
                <w:b/>
                <w:sz w:val="30"/>
              </w:rPr>
              <w:t>2019</w:t>
            </w:r>
          </w:p>
        </w:tc>
      </w:tr>
      <w:tr>
        <w:trPr>
          <w:trHeight w:val="709" w:hRule="atLeast"/>
        </w:trPr>
        <w:tc>
          <w:tcPr>
            <w:tcW w:w="5729" w:type="dxa"/>
            <w:vMerge w:val="restart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9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Importe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neto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cifra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negocios.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32" w:lineRule="auto" w:before="38" w:after="0"/>
              <w:ind w:left="563" w:right="216" w:hanging="3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Variación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existencias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productos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terminados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en curso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fabricación.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3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Trab.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realizados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la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empresa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para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activo.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Aprovisionamientos.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Personal.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explotación.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1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Amortización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del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inmovilizado.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3" w:val="left" w:leader="none"/>
                <w:tab w:pos="564" w:val="left" w:leader="none"/>
              </w:tabs>
              <w:spacing w:line="240" w:lineRule="auto" w:before="62" w:after="0"/>
              <w:ind w:left="563" w:right="0" w:hanging="385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Imputación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Subv.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Inmovil.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no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financ.</w:t>
            </w:r>
            <w:r>
              <w:rPr>
                <w:b/>
                <w:spacing w:val="-2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otras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Excesos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provisiones.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Deterioro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8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por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enajenaciones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inmov.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resultados</w:t>
            </w: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57.002,50</w:t>
            </w:r>
          </w:p>
        </w:tc>
      </w:tr>
      <w:tr>
        <w:trPr>
          <w:trHeight w:val="715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-58.532,49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540.456,30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-283.633,07</w:t>
            </w:r>
          </w:p>
        </w:tc>
      </w:tr>
      <w:tr>
        <w:trPr>
          <w:trHeight w:val="314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-249.590,16</w:t>
            </w:r>
          </w:p>
        </w:tc>
      </w:tr>
      <w:tr>
        <w:trPr>
          <w:trHeight w:val="786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-1.256,65</w:t>
            </w:r>
          </w:p>
        </w:tc>
      </w:tr>
      <w:tr>
        <w:trPr>
          <w:trHeight w:val="781" w:hRule="atLeast"/>
        </w:trPr>
        <w:tc>
          <w:tcPr>
            <w:tcW w:w="5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21,11</w:t>
            </w:r>
          </w:p>
        </w:tc>
      </w:tr>
      <w:tr>
        <w:trPr>
          <w:trHeight w:val="642" w:hRule="atLeast"/>
        </w:trPr>
        <w:tc>
          <w:tcPr>
            <w:tcW w:w="5729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3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A)</w:t>
            </w:r>
            <w:r>
              <w:rPr>
                <w:b/>
                <w:spacing w:val="73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EXPLOTACION</w:t>
            </w:r>
          </w:p>
          <w:p>
            <w:pPr>
              <w:pStyle w:val="TableParagraph"/>
              <w:spacing w:line="293" w:lineRule="exact" w:before="28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(1+2+3+4+5+6+7+8+9+10+11+12)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BFBFBF"/>
          </w:tcPr>
          <w:p>
            <w:pPr>
              <w:pStyle w:val="TableParagraph"/>
              <w:spacing w:before="4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4.467,54</w:t>
            </w:r>
          </w:p>
        </w:tc>
      </w:tr>
      <w:tr>
        <w:trPr>
          <w:trHeight w:val="517" w:hRule="atLeast"/>
        </w:trPr>
        <w:tc>
          <w:tcPr>
            <w:tcW w:w="5729" w:type="dxa"/>
            <w:vMerge w:val="restart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13.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17" w:after="0"/>
              <w:ind w:left="563" w:right="393" w:hanging="38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2"/>
                <w:sz w:val="20"/>
              </w:rPr>
              <w:t>Imputación</w:t>
            </w:r>
            <w:r>
              <w:rPr>
                <w:rFonts w:ascii="Arial MT" w:hAnsi="Arial MT"/>
                <w:spacing w:val="-8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7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Suvenciones,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donaciones</w:t>
            </w:r>
            <w:r>
              <w:rPr>
                <w:rFonts w:ascii="Arial MT" w:hAnsi="Arial MT"/>
                <w:spacing w:val="-5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y</w:t>
            </w:r>
            <w:r>
              <w:rPr>
                <w:rFonts w:ascii="Arial MT" w:hAnsi="Arial MT"/>
                <w:spacing w:val="-11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legados</w:t>
            </w:r>
            <w:r>
              <w:rPr>
                <w:rFonts w:ascii="Arial MT" w:hAnsi="Arial MT"/>
                <w:spacing w:val="-6"/>
                <w:position w:val="2"/>
                <w:sz w:val="20"/>
              </w:rPr>
              <w:t> </w:t>
            </w:r>
            <w:r>
              <w:rPr>
                <w:rFonts w:ascii="Arial MT" w:hAnsi="Arial MT"/>
                <w:position w:val="2"/>
                <w:sz w:val="20"/>
              </w:rPr>
              <w:t>de</w:t>
            </w:r>
            <w:r>
              <w:rPr>
                <w:rFonts w:ascii="Arial MT" w:hAnsi="Arial MT"/>
                <w:spacing w:val="-52"/>
                <w:position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carácter financiero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63" w:val="left" w:leader="none"/>
                <w:tab w:pos="564" w:val="left" w:leader="none"/>
              </w:tabs>
              <w:spacing w:line="240" w:lineRule="auto" w:before="3" w:after="0"/>
              <w:ind w:left="563" w:right="0" w:hanging="38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Otros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ingresos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54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1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Variación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valor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razonable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en</w:t>
            </w:r>
            <w:r>
              <w:rPr>
                <w:b/>
                <w:spacing w:val="-3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instrum.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6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Diferencias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6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cambio.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32" w:lineRule="auto" w:before="37" w:after="0"/>
              <w:ind w:left="563" w:right="1049" w:hanging="4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Deterioro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resultado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enajenaciones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instrumentos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64" w:val="left" w:leader="none"/>
              </w:tabs>
              <w:spacing w:line="240" w:lineRule="auto" w:before="32" w:after="0"/>
              <w:ind w:left="563" w:right="0" w:hanging="447"/>
              <w:jc w:val="left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Otros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Ingresos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pacing w:val="-7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Gastos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de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Carácter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Financiero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37" w:after="0"/>
              <w:ind w:left="563" w:right="0" w:hanging="392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position w:val="1"/>
                <w:sz w:val="20"/>
              </w:rPr>
              <w:t>Incorporación</w:t>
            </w:r>
            <w:r>
              <w:rPr>
                <w:rFonts w:ascii="Arial MT" w:hAnsi="Arial MT"/>
                <w:spacing w:val="-7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al</w:t>
            </w:r>
            <w:r>
              <w:rPr>
                <w:rFonts w:ascii="Arial MT" w:hAns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activo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de</w:t>
            </w:r>
            <w:r>
              <w:rPr>
                <w:rFonts w:ascii="Arial MT" w:hAns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gastos</w:t>
            </w:r>
            <w:r>
              <w:rPr>
                <w:rFonts w:ascii="Arial MT" w:hAnsi="Arial MT"/>
                <w:spacing w:val="-4"/>
                <w:position w:val="1"/>
                <w:sz w:val="20"/>
              </w:rPr>
              <w:t> </w:t>
            </w:r>
            <w:r>
              <w:rPr>
                <w:rFonts w:ascii="Arial MT" w:hAnsi="Arial MT"/>
                <w:position w:val="1"/>
                <w:sz w:val="20"/>
              </w:rPr>
              <w:t>financieros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0" w:lineRule="auto" w:before="18" w:after="0"/>
              <w:ind w:left="563" w:right="0" w:hanging="39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financieros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derivados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8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convenios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6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acreed.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64" w:val="left" w:leader="none"/>
              </w:tabs>
              <w:spacing w:line="246" w:lineRule="exact" w:before="18" w:after="0"/>
              <w:ind w:left="563" w:right="0" w:hanging="38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1"/>
                <w:sz w:val="20"/>
              </w:rPr>
              <w:t>Resto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de</w:t>
            </w:r>
            <w:r>
              <w:rPr>
                <w:rFonts w:ascii="Arial MT"/>
                <w:spacing w:val="-5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ingresos</w:t>
            </w:r>
            <w:r>
              <w:rPr>
                <w:rFonts w:ascii="Arial MT"/>
                <w:spacing w:val="-2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y</w:t>
            </w:r>
            <w:r>
              <w:rPr>
                <w:rFonts w:ascii="Arial MT"/>
                <w:spacing w:val="-9"/>
                <w:position w:val="1"/>
                <w:sz w:val="20"/>
              </w:rPr>
              <w:t> </w:t>
            </w:r>
            <w:r>
              <w:rPr>
                <w:rFonts w:ascii="Arial MT"/>
                <w:position w:val="1"/>
                <w:sz w:val="20"/>
              </w:rPr>
              <w:t>gastos</w:t>
            </w:r>
          </w:p>
        </w:tc>
        <w:tc>
          <w:tcPr>
            <w:tcW w:w="1133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>
            <w:pPr>
              <w:pStyle w:val="TableParagraph"/>
              <w:spacing w:line="274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9,60</w:t>
            </w:r>
          </w:p>
        </w:tc>
      </w:tr>
      <w:tr>
        <w:trPr>
          <w:trHeight w:val="503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212"/>
              <w:ind w:right="89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9,60</w:t>
            </w:r>
          </w:p>
        </w:tc>
      </w:tr>
      <w:tr>
        <w:trPr>
          <w:trHeight w:val="2524" w:hRule="atLeast"/>
        </w:trPr>
        <w:tc>
          <w:tcPr>
            <w:tcW w:w="5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-1.879,00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B)</w:t>
            </w:r>
            <w:r>
              <w:rPr>
                <w:b/>
                <w:spacing w:val="7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FINANCIERO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(13+14+15+16+17+18)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-1.869,40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C)</w:t>
            </w:r>
            <w:r>
              <w:rPr>
                <w:b/>
                <w:spacing w:val="11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ANTES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IMPUESTOS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(A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+ B)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2.598,14</w:t>
            </w:r>
          </w:p>
        </w:tc>
      </w:tr>
      <w:tr>
        <w:trPr>
          <w:trHeight w:val="294" w:hRule="atLeast"/>
        </w:trPr>
        <w:tc>
          <w:tcPr>
            <w:tcW w:w="5729" w:type="dxa"/>
          </w:tcPr>
          <w:p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z w:val="22"/>
              </w:rPr>
              <w:t>19.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position w:val="1"/>
                <w:sz w:val="20"/>
              </w:rPr>
              <w:t>Impuestos</w:t>
            </w:r>
            <w:r>
              <w:rPr>
                <w:b/>
                <w:spacing w:val="-4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sobre</w:t>
            </w:r>
            <w:r>
              <w:rPr>
                <w:b/>
                <w:spacing w:val="-5"/>
                <w:position w:val="1"/>
                <w:sz w:val="20"/>
              </w:rPr>
              <w:t> </w:t>
            </w:r>
            <w:r>
              <w:rPr>
                <w:b/>
                <w:position w:val="1"/>
                <w:sz w:val="20"/>
              </w:rPr>
              <w:t>beneficios.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7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-649,54</w:t>
            </w:r>
          </w:p>
        </w:tc>
      </w:tr>
      <w:tr>
        <w:trPr>
          <w:trHeight w:val="632" w:hRule="atLeast"/>
        </w:trPr>
        <w:tc>
          <w:tcPr>
            <w:tcW w:w="5729" w:type="dxa"/>
            <w:shd w:val="clear" w:color="auto" w:fill="BFBFBF"/>
          </w:tcPr>
          <w:p>
            <w:pPr>
              <w:pStyle w:val="TableParagraph"/>
              <w:spacing w:line="293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D)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RESULTADO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DEL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EJERCICIO</w:t>
            </w:r>
          </w:p>
          <w:p>
            <w:pPr>
              <w:pStyle w:val="TableParagraph"/>
              <w:spacing w:line="293" w:lineRule="exact" w:before="27"/>
              <w:ind w:left="570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+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19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)</w:t>
            </w:r>
          </w:p>
        </w:tc>
        <w:tc>
          <w:tcPr>
            <w:tcW w:w="1133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shd w:val="clear" w:color="auto" w:fill="BFBFBF"/>
          </w:tcPr>
          <w:p>
            <w:pPr>
              <w:pStyle w:val="TableParagraph"/>
              <w:spacing w:line="316" w:lineRule="exact"/>
              <w:ind w:right="11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1.948,60</w:t>
            </w:r>
          </w:p>
        </w:tc>
      </w:tr>
    </w:tbl>
    <w:sectPr>
      <w:type w:val="continuous"/>
      <w:pgSz w:w="11910" w:h="16840"/>
      <w:pgMar w:top="540" w:bottom="280" w:left="6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lowerLetter"/>
      <w:lvlText w:val="%1)"/>
      <w:lvlJc w:val="left"/>
      <w:pPr>
        <w:ind w:left="563" w:hanging="392"/>
        <w:jc w:val="left"/>
      </w:pPr>
      <w:rPr>
        <w:rFonts w:hint="default" w:ascii="Arial MT" w:hAnsi="Arial MT" w:eastAsia="Arial MT" w:cs="Arial MT"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9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4"/>
      <w:numFmt w:val="decimal"/>
      <w:lvlText w:val="%1."/>
      <w:lvlJc w:val="left"/>
      <w:pPr>
        <w:ind w:left="563" w:hanging="447"/>
        <w:jc w:val="lef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44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44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44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44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44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44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44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44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63" w:hanging="382"/>
        <w:jc w:val="left"/>
      </w:pPr>
      <w:rPr>
        <w:rFonts w:hint="default" w:ascii="Arial MT" w:hAnsi="Arial MT" w:eastAsia="Arial MT" w:cs="Arial MT"/>
        <w:spacing w:val="-2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2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3" w:hanging="384"/>
        <w:jc w:val="right"/>
      </w:pPr>
      <w:rPr>
        <w:rFonts w:hint="default" w:ascii="Arial" w:hAnsi="Arial" w:eastAsia="Arial" w:cs="Arial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4" w:hanging="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89" w:hanging="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04" w:hanging="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19" w:hanging="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134" w:hanging="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49" w:hanging="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64" w:hanging="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679" w:hanging="384"/>
      </w:pPr>
      <w:rPr>
        <w:rFonts w:hint="default"/>
        <w:lang w:val="es-E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69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3013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PYMES.xls</dc:title>
  <dcterms:created xsi:type="dcterms:W3CDTF">2024-04-10T16:54:10Z</dcterms:created>
  <dcterms:modified xsi:type="dcterms:W3CDTF">2024-04-10T16:54:10Z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LastSaved">
    <vt:filetime>2024-04-10T00:00:00Z</vt:filetime>
  </property>
</Properties>
</file>