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PÉRDIDA</w:t>
      </w:r>
      <w:r>
        <w:rPr>
          <w:spacing w:val="-10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PYMES</w:t>
      </w:r>
    </w:p>
    <w:p>
      <w:pPr>
        <w:pStyle w:val="BodyText"/>
        <w:tabs>
          <w:tab w:pos="6587" w:val="left" w:leader="none"/>
        </w:tabs>
        <w:spacing w:line="292" w:lineRule="exact" w:before="58"/>
      </w:pPr>
      <w:r>
        <w:rPr>
          <w:position w:val="2"/>
        </w:rPr>
        <w:t>Nombre de</w:t>
      </w:r>
      <w:r>
        <w:rPr>
          <w:spacing w:val="3"/>
          <w:position w:val="2"/>
        </w:rPr>
        <w:t> </w:t>
      </w:r>
      <w:r>
        <w:rPr>
          <w:position w:val="2"/>
        </w:rPr>
        <w:t>la 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informe:</w:t>
      </w:r>
    </w:p>
    <w:p>
      <w:pPr>
        <w:pStyle w:val="BodyText"/>
        <w:ind w:left="0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170"/>
        <w:ind w:left="115"/>
      </w:pPr>
      <w:r>
        <w:rPr/>
        <w:t>8/abr./2024</w:t>
      </w:r>
    </w:p>
    <w:p>
      <w:pPr>
        <w:spacing w:after="0"/>
        <w:sectPr>
          <w:type w:val="continuous"/>
          <w:pgSz w:w="11910" w:h="16840"/>
          <w:pgMar w:top="540" w:bottom="280" w:left="620" w:right="940"/>
          <w:cols w:num="2" w:equalWidth="0">
            <w:col w:w="8727" w:space="40"/>
            <w:col w:w="1583"/>
          </w:cols>
        </w:sectPr>
      </w:pPr>
    </w:p>
    <w:p>
      <w:pPr>
        <w:pStyle w:val="BodyText"/>
        <w:spacing w:line="268" w:lineRule="exact"/>
      </w:pPr>
      <w:r>
        <w:rPr/>
        <w:t>CENTRO</w:t>
      </w:r>
      <w:r>
        <w:rPr>
          <w:spacing w:val="-2"/>
        </w:rPr>
        <w:t> </w:t>
      </w:r>
      <w:r>
        <w:rPr/>
        <w:t>MASTER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line="237" w:lineRule="auto" w:before="4"/>
        <w:ind w:firstLine="1252"/>
      </w:pPr>
      <w:r>
        <w:rPr>
          <w:b w:val="0"/>
        </w:rPr>
        <w:br w:type="column"/>
      </w:r>
      <w:r>
        <w:rPr/>
        <w:t>Ejercicio actual: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APERTURA</w:t>
      </w:r>
      <w:r>
        <w:rPr>
          <w:spacing w:val="34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11"/>
        </w:rPr>
        <w:t> </w:t>
      </w:r>
      <w:r>
        <w:rPr/>
        <w:t>Período</w:t>
      </w:r>
      <w:r>
        <w:rPr>
          <w:spacing w:val="62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7"/>
        </w:rPr>
        <w:t> </w:t>
      </w:r>
      <w:r>
        <w:rPr/>
        <w:t>DICIEMBRE</w:t>
      </w:r>
    </w:p>
    <w:p>
      <w:pPr>
        <w:spacing w:after="0" w:line="237" w:lineRule="auto"/>
        <w:sectPr>
          <w:type w:val="continuous"/>
          <w:pgSz w:w="11910" w:h="16840"/>
          <w:pgMar w:top="540" w:bottom="280" w:left="620" w:right="940"/>
          <w:cols w:num="2" w:equalWidth="0">
            <w:col w:w="2900" w:space="2558"/>
            <w:col w:w="489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133"/>
        <w:gridCol w:w="1851"/>
      </w:tblGrid>
      <w:tr>
        <w:trPr>
          <w:trHeight w:val="848" w:hRule="atLeast"/>
        </w:trPr>
        <w:tc>
          <w:tcPr>
            <w:tcW w:w="5729" w:type="dxa"/>
          </w:tcPr>
          <w:p>
            <w:pPr>
              <w:pStyle w:val="TableParagraph"/>
              <w:spacing w:before="241"/>
              <w:ind w:left="577"/>
              <w:rPr>
                <w:b/>
                <w:sz w:val="30"/>
              </w:rPr>
            </w:pPr>
            <w:r>
              <w:rPr>
                <w:b/>
                <w:sz w:val="30"/>
              </w:rPr>
              <w:t>(Debe)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b/>
                <w:sz w:val="30"/>
              </w:rPr>
              <w:t>Haber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auto" w:before="4"/>
              <w:ind w:left="476" w:right="62" w:hanging="375"/>
              <w:rPr>
                <w:b/>
                <w:sz w:val="22"/>
              </w:rPr>
            </w:pPr>
            <w:r>
              <w:rPr>
                <w:b/>
                <w:sz w:val="22"/>
              </w:rPr>
              <w:t>Notas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Memoria</w:t>
            </w:r>
          </w:p>
        </w:tc>
        <w:tc>
          <w:tcPr>
            <w:tcW w:w="1851" w:type="dxa"/>
          </w:tcPr>
          <w:p>
            <w:pPr>
              <w:pStyle w:val="TableParagraph"/>
              <w:spacing w:before="241"/>
              <w:ind w:left="596"/>
              <w:rPr>
                <w:b/>
                <w:sz w:val="30"/>
              </w:rPr>
            </w:pPr>
            <w:r>
              <w:rPr>
                <w:b/>
                <w:sz w:val="30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5729" w:type="dxa"/>
            <w:vMerge w:val="restart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9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Importe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neto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cifra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negocios.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32" w:lineRule="auto" w:before="38" w:after="0"/>
              <w:ind w:left="563" w:right="216" w:hanging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en curso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fabricación.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3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Trab.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realizados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empresa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para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activo.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Aprovisionamientos.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Personal.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Amortización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del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inmovilizado.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Imputación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Subv.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otras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Excesos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provisiones.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Deterioro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enajenaciones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resultados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86.269,20</w:t>
            </w:r>
          </w:p>
        </w:tc>
      </w:tr>
      <w:tr>
        <w:trPr>
          <w:trHeight w:val="48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3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-183.188,67</w:t>
            </w:r>
          </w:p>
          <w:p>
            <w:pPr>
              <w:pStyle w:val="TableParagraph"/>
              <w:spacing w:before="39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1.208.092,54</w:t>
            </w:r>
          </w:p>
          <w:p>
            <w:pPr>
              <w:pStyle w:val="TableParagraph"/>
              <w:spacing w:before="3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-427.775,99</w:t>
            </w:r>
          </w:p>
          <w:p>
            <w:pPr>
              <w:pStyle w:val="TableParagraph"/>
              <w:spacing w:before="3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-660.416,33</w:t>
            </w:r>
          </w:p>
          <w:p>
            <w:pPr>
              <w:pStyle w:val="TableParagraph"/>
              <w:spacing w:before="39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-3.936,84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735,00</w:t>
            </w:r>
          </w:p>
        </w:tc>
      </w:tr>
      <w:tr>
        <w:trPr>
          <w:trHeight w:val="642" w:hRule="atLeast"/>
        </w:trPr>
        <w:tc>
          <w:tcPr>
            <w:tcW w:w="5729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3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EXPLOTACION</w:t>
            </w:r>
          </w:p>
          <w:p>
            <w:pPr>
              <w:pStyle w:val="TableParagraph"/>
              <w:spacing w:line="293" w:lineRule="exact" w:before="28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(1+2+3+4+5+6+7+8+9+10+11+12)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right w:val="nil"/>
            </w:tcBorders>
            <w:shd w:val="clear" w:color="auto" w:fill="BFBFBF"/>
          </w:tcPr>
          <w:p>
            <w:pPr>
              <w:pStyle w:val="TableParagraph"/>
              <w:spacing w:before="4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19.778,91</w:t>
            </w:r>
          </w:p>
        </w:tc>
      </w:tr>
      <w:tr>
        <w:trPr>
          <w:trHeight w:val="296" w:hRule="atLeast"/>
        </w:trPr>
        <w:tc>
          <w:tcPr>
            <w:tcW w:w="5729" w:type="dxa"/>
            <w:vMerge w:val="restart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17" w:after="0"/>
              <w:ind w:left="563" w:right="393" w:hanging="38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2"/>
                <w:sz w:val="20"/>
              </w:rPr>
              <w:t>Imputación</w:t>
            </w:r>
            <w:r>
              <w:rPr>
                <w:rFonts w:ascii="Arial MT" w:hAnsi="Arial MT"/>
                <w:spacing w:val="-8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7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Suvenciones,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donaciones</w:t>
            </w:r>
            <w:r>
              <w:rPr>
                <w:rFonts w:ascii="Arial MT" w:hAnsi="Arial MT"/>
                <w:spacing w:val="-5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y</w:t>
            </w:r>
            <w:r>
              <w:rPr>
                <w:rFonts w:ascii="Arial MT" w:hAnsi="Arial MT"/>
                <w:spacing w:val="-11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legados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52"/>
                <w:position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carácter financiero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3" w:after="0"/>
              <w:ind w:left="563" w:right="0" w:hanging="3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54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Variación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valor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razonable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instrum.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Diferencias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cambio.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32" w:lineRule="auto" w:before="37" w:after="0"/>
              <w:ind w:left="563" w:right="1049" w:hanging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instrumentos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3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Carácter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37" w:after="0"/>
              <w:ind w:left="563" w:right="0" w:hanging="39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1"/>
                <w:sz w:val="20"/>
              </w:rPr>
              <w:t>Incorporación</w:t>
            </w:r>
            <w:r>
              <w:rPr>
                <w:rFonts w:ascii="Arial MT" w:hAnsi="Arial MT"/>
                <w:spacing w:val="-7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al</w:t>
            </w:r>
            <w:r>
              <w:rPr>
                <w:rFonts w:ascii="Arial MT" w:hAns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activo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gastos</w:t>
            </w:r>
            <w:r>
              <w:rPr>
                <w:rFonts w:ascii="Arial MT" w:hAnsi="Arial MT"/>
                <w:spacing w:val="-4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18" w:after="0"/>
              <w:ind w:left="563" w:right="0" w:hanging="39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financieros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derivados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8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convenios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acreed.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6" w:lineRule="exact" w:before="18" w:after="0"/>
              <w:ind w:left="563" w:right="0" w:hanging="38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Resto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2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y</w:t>
            </w:r>
            <w:r>
              <w:rPr>
                <w:rFonts w:asci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gastos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2,72</w:t>
            </w:r>
          </w:p>
        </w:tc>
      </w:tr>
      <w:tr>
        <w:trPr>
          <w:trHeight w:val="2140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2,72</w:t>
            </w:r>
          </w:p>
          <w:p>
            <w:pPr>
              <w:pStyle w:val="TableParagraph"/>
              <w:spacing w:before="19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-3.877,03</w:t>
            </w:r>
          </w:p>
        </w:tc>
      </w:tr>
      <w:tr>
        <w:trPr>
          <w:trHeight w:val="1108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FINANCIERO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(13+14+15+16+17+18)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-3.874,31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IMPUESTOS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+ B)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15.904,60</w:t>
            </w:r>
          </w:p>
        </w:tc>
      </w:tr>
      <w:tr>
        <w:trPr>
          <w:trHeight w:val="294" w:hRule="atLeast"/>
        </w:trPr>
        <w:tc>
          <w:tcPr>
            <w:tcW w:w="5729" w:type="dxa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19.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Impuestos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sobre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beneficios.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-4.178,44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EJERCICIO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11.726,16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72.440002pt;margin-top:418.560028pt;width:.960022pt;height:47.279985pt;mso-position-horizontal-relative:page;mso-position-vertical-relative:page;z-index:15728640" filled="true" fillcolor="#000000" stroked="false">
            <v:fill type="solid"/>
            <w10:wrap type="none"/>
          </v:rect>
        </w:pict>
      </w:r>
    </w:p>
    <w:sectPr>
      <w:type w:val="continuous"/>
      <w:pgSz w:w="11910" w:h="16840"/>
      <w:pgMar w:top="540" w:bottom="280" w:left="6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563" w:hanging="392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9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563" w:hanging="447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4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4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4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4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4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4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4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44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63" w:hanging="382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84"/>
        <w:jc w:val="righ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01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2024-04-09T15:18:16Z</dcterms:created>
  <dcterms:modified xsi:type="dcterms:W3CDTF">2024-04-09T15:18:16Z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2024-04-09T00:00:00Z</vt:filetime>
  </property>
</Properties>
</file>