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987" w:val="left" w:leader="none"/>
        </w:tabs>
        <w:spacing w:line="269" w:lineRule="exact" w:before="130"/>
        <w:rPr>
          <w:position w:val="1"/>
        </w:rPr>
      </w:pPr>
      <w:r>
        <w:rPr>
          <w:position w:val="1"/>
        </w:rPr>
        <w:t>Nombre</w:t>
      </w:r>
      <w:r>
        <w:rPr>
          <w:spacing w:val="-7"/>
          <w:position w:val="1"/>
        </w:rPr>
        <w:t> </w:t>
      </w:r>
      <w:r>
        <w:rPr>
          <w:position w:val="1"/>
        </w:rPr>
        <w:t>de</w:t>
      </w:r>
      <w:r>
        <w:rPr>
          <w:spacing w:val="-8"/>
          <w:position w:val="1"/>
        </w:rPr>
        <w:t> </w:t>
      </w:r>
      <w:r>
        <w:rPr>
          <w:position w:val="1"/>
        </w:rPr>
        <w:t>la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empresa:</w:t>
      </w:r>
      <w:r>
        <w:rPr>
          <w:position w:val="1"/>
        </w:rPr>
        <w:tab/>
      </w:r>
      <w:r>
        <w:rPr/>
        <w:t>Fecha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69"/>
        </w:rPr>
        <w:t> </w:t>
      </w:r>
      <w:r>
        <w:rPr>
          <w:spacing w:val="-2"/>
          <w:position w:val="1"/>
        </w:rPr>
        <w:t>16/jul./2025</w:t>
      </w:r>
    </w:p>
    <w:p>
      <w:pPr>
        <w:pStyle w:val="BodyText"/>
        <w:spacing w:after="0" w:line="269" w:lineRule="exact"/>
        <w:rPr>
          <w:position w:val="1"/>
        </w:rPr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708" w:right="1700"/>
          <w:pgNumType w:start="1"/>
        </w:sectPr>
      </w:pPr>
    </w:p>
    <w:p>
      <w:pPr>
        <w:pStyle w:val="BodyText"/>
        <w:spacing w:line="256" w:lineRule="exact"/>
      </w:pPr>
      <w:r>
        <w:rPr>
          <w:spacing w:val="-2"/>
        </w:rPr>
        <w:t>CENTRO</w:t>
      </w:r>
      <w:r>
        <w:rPr>
          <w:spacing w:val="-8"/>
        </w:rPr>
        <w:t> </w:t>
      </w:r>
      <w:r>
        <w:rPr>
          <w:spacing w:val="-2"/>
        </w:rPr>
        <w:t>MASTER</w:t>
      </w:r>
      <w:r>
        <w:rPr>
          <w:spacing w:val="-6"/>
        </w:rPr>
        <w:t> </w:t>
      </w:r>
      <w:r>
        <w:rPr>
          <w:spacing w:val="-4"/>
        </w:rPr>
        <w:t>2023</w:t>
      </w:r>
    </w:p>
    <w:p>
      <w:pPr>
        <w:pStyle w:val="BodyText"/>
        <w:spacing w:line="235" w:lineRule="auto" w:before="5"/>
        <w:ind w:right="57" w:firstLine="1207"/>
      </w:pPr>
      <w:r>
        <w:rPr>
          <w:b w:val="0"/>
        </w:rPr>
        <w:br w:type="column"/>
      </w:r>
      <w:r>
        <w:rPr/>
        <w:t>Ejercicio actual:</w:t>
      </w:r>
      <w:r>
        <w:rPr>
          <w:spacing w:val="40"/>
        </w:rPr>
        <w:t> </w:t>
      </w:r>
      <w:r>
        <w:rPr/>
        <w:t>2023 APERTURA</w:t>
      </w:r>
      <w:r>
        <w:rPr>
          <w:spacing w:val="80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80"/>
        </w:rPr>
        <w:t> </w:t>
      </w:r>
      <w:r>
        <w:rPr/>
        <w:t>DICIEMBRE</w:t>
      </w:r>
    </w:p>
    <w:p>
      <w:pPr>
        <w:pStyle w:val="BodyText"/>
        <w:spacing w:after="0" w:line="235" w:lineRule="auto"/>
        <w:sectPr>
          <w:type w:val="continuous"/>
          <w:pgSz w:w="11910" w:h="16840"/>
          <w:pgMar w:header="584" w:footer="372" w:top="800" w:bottom="560" w:left="708" w:right="1700"/>
          <w:cols w:num="2" w:equalWidth="0">
            <w:col w:w="2671" w:space="2306"/>
            <w:col w:w="4525"/>
          </w:cols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 </w:t>
            </w:r>
            <w:r>
              <w:rPr>
                <w:b/>
                <w:spacing w:val="-6"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right="104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57.205,67</w:t>
            </w:r>
          </w:p>
        </w:tc>
      </w:tr>
      <w:tr>
        <w:trPr>
          <w:trHeight w:val="882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14" w:after="0"/>
              <w:ind w:left="652" w:right="0" w:hanging="39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Inmovilizado</w:t>
            </w:r>
            <w:r>
              <w:rPr>
                <w:b/>
                <w:spacing w:val="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Inmovilizado</w:t>
            </w:r>
            <w:r>
              <w:rPr>
                <w:b/>
                <w:spacing w:val="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7" w:after="0"/>
              <w:ind w:left="652" w:right="0" w:hanging="45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Inversiones</w:t>
            </w:r>
            <w:r>
              <w:rPr>
                <w:b/>
                <w:spacing w:val="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32" w:lineRule="auto" w:before="34" w:after="0"/>
              <w:ind w:left="652" w:right="432" w:hanging="464"/>
              <w:jc w:val="left"/>
              <w:rPr>
                <w:b/>
                <w:position w:val="-2"/>
                <w:sz w:val="21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a largo 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28" w:after="0"/>
              <w:ind w:left="652" w:right="0" w:hanging="434"/>
              <w:jc w:val="left"/>
              <w:rPr>
                <w:b/>
                <w:sz w:val="21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Activos por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impuesto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sz w:val="21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17.719,62</w:t>
            </w:r>
          </w:p>
        </w:tc>
      </w:tr>
      <w:tr>
        <w:trPr>
          <w:trHeight w:val="44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2.374,00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37.112,05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1.433.840,27</w:t>
            </w:r>
          </w:p>
        </w:tc>
      </w:tr>
      <w:tr>
        <w:trPr>
          <w:trHeight w:val="29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400,00</w:t>
            </w:r>
          </w:p>
        </w:tc>
      </w:tr>
      <w:tr>
        <w:trPr>
          <w:trHeight w:val="265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2"/>
              <w:ind w:left="230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1.369.238,64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Clientes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ventas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prestaciones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2.046,93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sz w:val="19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Clientes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ventas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prestaciones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servic.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7"/>
              <w:jc w:val="right"/>
              <w:rPr>
                <w:sz w:val="19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Clientes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ventas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prestaciones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servic.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Accionistas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(socios)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desembolsos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3.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Otros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1.367.191,71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8"/>
              <w:jc w:val="right"/>
              <w:rPr>
                <w:b/>
                <w:position w:val="1"/>
                <w:sz w:val="19"/>
              </w:rPr>
            </w:pPr>
            <w:r>
              <w:rPr>
                <w:b/>
                <w:spacing w:val="-4"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43.680,00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9" w:lineRule="exact"/>
              <w:ind w:left="21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20.521,63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C0C0C0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2"/>
                <w:sz w:val="26"/>
              </w:rPr>
              <w:t>(A+B)</w:t>
            </w:r>
          </w:p>
        </w:tc>
        <w:tc>
          <w:tcPr>
            <w:tcW w:w="1128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C0C0C0"/>
          </w:tcPr>
          <w:p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1.491.045,94</w:t>
            </w:r>
          </w:p>
        </w:tc>
      </w:tr>
    </w:tbl>
    <w:p>
      <w:pPr>
        <w:pStyle w:val="TableParagraph"/>
        <w:spacing w:after="0"/>
        <w:jc w:val="right"/>
        <w:rPr>
          <w:b/>
          <w:sz w:val="26"/>
        </w:rPr>
        <w:sectPr>
          <w:type w:val="continuous"/>
          <w:pgSz w:w="11910" w:h="16840"/>
          <w:pgMar w:header="584" w:footer="372" w:top="800" w:bottom="560" w:left="708" w:right="1700"/>
        </w:sectPr>
      </w:pPr>
    </w:p>
    <w:p>
      <w:pPr>
        <w:pStyle w:val="BodyText"/>
        <w:tabs>
          <w:tab w:pos="6266" w:val="left" w:leader="none"/>
        </w:tabs>
        <w:spacing w:before="1"/>
      </w:pPr>
      <w:r>
        <w:rPr>
          <w:spacing w:val="-2"/>
        </w:rPr>
        <w:t>CENTRO</w:t>
      </w:r>
      <w:r>
        <w:rPr>
          <w:spacing w:val="-8"/>
        </w:rPr>
        <w:t> </w:t>
      </w:r>
      <w:r>
        <w:rPr>
          <w:spacing w:val="-2"/>
        </w:rPr>
        <w:t>MASTER</w:t>
      </w:r>
      <w:r>
        <w:rPr>
          <w:spacing w:val="-6"/>
        </w:rPr>
        <w:t> </w:t>
      </w:r>
      <w:r>
        <w:rPr>
          <w:spacing w:val="-4"/>
        </w:rPr>
        <w:t>2023</w:t>
      </w:r>
      <w:r>
        <w:rPr/>
        <w:tab/>
        <w:t>Ejercicio</w:t>
      </w:r>
      <w:r>
        <w:rPr>
          <w:spacing w:val="-11"/>
        </w:rPr>
        <w:t> </w:t>
      </w:r>
      <w:r>
        <w:rPr/>
        <w:t>actual:</w:t>
      </w:r>
      <w:r>
        <w:rPr>
          <w:spacing w:val="65"/>
        </w:rPr>
        <w:t> </w:t>
      </w:r>
      <w:r>
        <w:rPr>
          <w:spacing w:val="-4"/>
        </w:rPr>
        <w:t>2023</w:t>
      </w: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 </w:t>
            </w:r>
            <w:r>
              <w:rPr>
                <w:b/>
                <w:spacing w:val="-6"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</w:tr>
      <w:tr>
        <w:trPr>
          <w:trHeight w:val="376" w:hRule="atLeast"/>
        </w:trPr>
        <w:tc>
          <w:tcPr>
            <w:tcW w:w="5194" w:type="dxa"/>
            <w:shd w:val="clear" w:color="auto" w:fill="C0C0C0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NETO</w:t>
            </w:r>
          </w:p>
        </w:tc>
        <w:tc>
          <w:tcPr>
            <w:tcW w:w="1128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C0C0C0"/>
          </w:tcPr>
          <w:p>
            <w:pPr>
              <w:pStyle w:val="TableParagraph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90.674,96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position w:val="1"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5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39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sz w:val="19"/>
              </w:rPr>
            </w:pPr>
            <w:r>
              <w:rPr>
                <w:sz w:val="19"/>
              </w:rPr>
              <w:t>Capital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</w:tabs>
              <w:spacing w:line="240" w:lineRule="auto" w:before="16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(Capital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</w:tabs>
              <w:spacing w:line="240" w:lineRule="auto" w:before="39" w:after="0"/>
              <w:ind w:left="652" w:right="0" w:hanging="422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5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</w:tabs>
              <w:spacing w:line="240" w:lineRule="auto" w:before="54" w:after="0"/>
              <w:ind w:left="652" w:right="0" w:hanging="422"/>
              <w:jc w:val="left"/>
              <w:rPr>
                <w:position w:val="1"/>
                <w:sz w:val="19"/>
              </w:rPr>
            </w:pPr>
            <w:r>
              <w:rPr>
                <w:position w:val="1"/>
                <w:sz w:val="19"/>
              </w:rPr>
              <w:t>Reservas</w:t>
            </w:r>
            <w:r>
              <w:rPr>
                <w:spacing w:val="-7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de</w:t>
            </w:r>
            <w:r>
              <w:rPr>
                <w:spacing w:val="-8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position w:val="1"/>
                <w:sz w:val="19"/>
              </w:rPr>
            </w:pPr>
            <w:r>
              <w:rPr>
                <w:position w:val="1"/>
                <w:sz w:val="19"/>
              </w:rPr>
              <w:t>Otras</w:t>
            </w:r>
            <w:r>
              <w:rPr>
                <w:spacing w:val="-7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8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1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3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Resultado</w:t>
            </w:r>
            <w:r>
              <w:rPr>
                <w:b/>
                <w:spacing w:val="4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ejercicios</w:t>
            </w:r>
            <w:r>
              <w:rPr>
                <w:b/>
                <w:spacing w:val="4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7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1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520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position w:val="1"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52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4"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position w:val="1"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4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90.674,96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32.194,00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32.194,00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8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3.176,89</w:t>
            </w:r>
          </w:p>
        </w:tc>
      </w:tr>
      <w:tr>
        <w:trPr>
          <w:trHeight w:val="57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3.176,89</w:t>
            </w:r>
          </w:p>
        </w:tc>
      </w:tr>
      <w:tr>
        <w:trPr>
          <w:trHeight w:val="42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>16.541,82</w:t>
            </w:r>
          </w:p>
        </w:tc>
      </w:tr>
      <w:tr>
        <w:trPr>
          <w:trHeight w:val="277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60.000,00</w:t>
            </w:r>
          </w:p>
        </w:tc>
      </w:tr>
      <w:tr>
        <w:trPr>
          <w:trHeight w:val="11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11.845,89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</w:tabs>
              <w:spacing w:line="240" w:lineRule="auto" w:before="14" w:after="0"/>
              <w:ind w:left="652" w:right="0" w:hanging="39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32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Deudas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entidades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15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Acreedores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arrend.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15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Otras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deudas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largo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40" w:after="0"/>
              <w:ind w:left="652" w:right="0" w:hanging="45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3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Acreedores</w:t>
            </w:r>
            <w:r>
              <w:rPr>
                <w:b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comerciales</w:t>
            </w:r>
            <w:r>
              <w:rPr>
                <w:b/>
                <w:spacing w:val="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no</w:t>
            </w:r>
            <w:r>
              <w:rPr>
                <w:b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29"/>
              <w:ind w:left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1.400.370,98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1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1.301.603,00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Deudas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entidades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100.000,00</w:t>
            </w:r>
          </w:p>
        </w:tc>
      </w:tr>
      <w:tr>
        <w:trPr>
          <w:trHeight w:val="22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06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Acreedores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arrend.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3.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Otras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deudas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corto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318"/>
              <w:rPr>
                <w:sz w:val="23"/>
              </w:rPr>
            </w:pPr>
            <w:r>
              <w:rPr>
                <w:spacing w:val="-2"/>
                <w:sz w:val="23"/>
              </w:rPr>
              <w:t>1.201.603,00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01"/>
              <w:rPr>
                <w:b/>
                <w:position w:val="1"/>
                <w:sz w:val="19"/>
              </w:rPr>
            </w:pPr>
            <w:r>
              <w:rPr>
                <w:b/>
                <w:spacing w:val="-4"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4"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98.767,98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29"/>
              <w:rPr>
                <w:sz w:val="19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2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sz w:val="19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Proveedores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largo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sz w:val="19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Proveedores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corto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29"/>
              <w:rPr>
                <w:sz w:val="19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Otros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98.767,98</w:t>
            </w:r>
          </w:p>
        </w:tc>
      </w:tr>
      <w:tr>
        <w:trPr>
          <w:trHeight w:val="263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1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2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C0C0C0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C0C0C0"/>
          </w:tcPr>
          <w:p>
            <w:pPr>
              <w:pStyle w:val="TableParagraph"/>
              <w:ind w:right="24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1.491.045,94</w:t>
            </w:r>
          </w:p>
        </w:tc>
      </w:tr>
    </w:tbl>
    <w:sectPr>
      <w:pgSz w:w="11910" w:h="16840"/>
      <w:pgMar w:header="584" w:footer="372" w:top="800" w:bottom="560" w:left="708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6392671</wp:posOffset>
              </wp:positionH>
              <wp:positionV relativeFrom="page">
                <wp:posOffset>10316460</wp:posOffset>
              </wp:positionV>
              <wp:extent cx="807720" cy="185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772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Book Antiqua" w:hAnsi="Book Antiqua"/>
                              <w:sz w:val="21"/>
                            </w:rPr>
                          </w:pPr>
                          <w:r>
                            <w:rPr>
                              <w:rFonts w:ascii="Book Antiqua" w:hAnsi="Book Antiqua"/>
                              <w:sz w:val="21"/>
                            </w:rPr>
                            <w:t>Página</w:t>
                          </w:r>
                          <w:r>
                            <w:rPr>
                              <w:rFonts w:ascii="Book Antiqua" w:hAnsi="Book Antiqua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Book Antiqua" w:hAnsi="Book Antiqua"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359985pt;margin-top:812.319702pt;width:63.6pt;height:14.6pt;mso-position-horizontal-relative:page;mso-position-vertical-relative:page;z-index:-1592473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Book Antiqua" w:hAnsi="Book Antiqua"/>
                        <w:sz w:val="21"/>
                      </w:rPr>
                    </w:pPr>
                    <w:r>
                      <w:rPr>
                        <w:rFonts w:ascii="Book Antiqua" w:hAnsi="Book Antiqua"/>
                        <w:sz w:val="21"/>
                      </w:rPr>
                      <w:t>Página</w:t>
                    </w:r>
                    <w:r>
                      <w:rPr>
                        <w:rFonts w:ascii="Book Antiqua" w:hAnsi="Book Antiqu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Book Antiqua" w:hAnsi="Book Antiqua"/>
                        <w:sz w:val="21"/>
                      </w:rPr>
                      <w:fldChar w:fldCharType="begin"/>
                    </w:r>
                    <w:r>
                      <w:rPr>
                        <w:rFonts w:ascii="Book Antiqua" w:hAnsi="Book Antiqua"/>
                        <w:sz w:val="21"/>
                      </w:rPr>
                      <w:instrText> PAGE </w:instrText>
                    </w:r>
                    <w:r>
                      <w:rPr>
                        <w:rFonts w:ascii="Book Antiqua" w:hAnsi="Book Antiqua"/>
                        <w:sz w:val="21"/>
                      </w:rPr>
                      <w:fldChar w:fldCharType="separate"/>
                    </w:r>
                    <w:r>
                      <w:rPr>
                        <w:rFonts w:ascii="Book Antiqua" w:hAnsi="Book Antiqua"/>
                        <w:sz w:val="21"/>
                      </w:rPr>
                      <w:t>1</w:t>
                    </w:r>
                    <w:r>
                      <w:rPr>
                        <w:rFonts w:ascii="Book Antiqua" w:hAnsi="Book Antiqua"/>
                        <w:sz w:val="21"/>
                      </w:rPr>
                      <w:fldChar w:fldCharType="end"/>
                    </w:r>
                    <w:r>
                      <w:rPr>
                        <w:rFonts w:ascii="Book Antiqua" w:hAnsi="Book Antiqu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Book Antiqua" w:hAnsi="Book Antiqua"/>
                        <w:sz w:val="21"/>
                      </w:rPr>
                      <w:t>de</w:t>
                    </w:r>
                    <w:r>
                      <w:rPr>
                        <w:rFonts w:ascii="Book Antiqua" w:hAnsi="Book Antiqua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instrText> NUMPAGES </w:instrText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2719831</wp:posOffset>
              </wp:positionH>
              <wp:positionV relativeFrom="page">
                <wp:posOffset>314212</wp:posOffset>
              </wp:positionV>
              <wp:extent cx="1764030" cy="2146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64030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BALANCE</w:t>
                          </w:r>
                          <w:r>
                            <w:rPr>
                              <w:b/>
                              <w:spacing w:val="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8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PYMES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4.159988pt;margin-top:24.741142pt;width:138.9pt;height:16.9pt;mso-position-horizontal-relative:page;mso-position-vertical-relative:page;z-index:-1592524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BALANCE</w:t>
                    </w:r>
                    <w:r>
                      <w:rPr>
                        <w:b/>
                        <w:spacing w:val="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8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PYMES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81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2025-07-31T09:41:12Z</dcterms:created>
  <dcterms:modified xsi:type="dcterms:W3CDTF">2025-07-31T09:41:12Z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Microsoft: Print To PDF</vt:lpwstr>
  </property>
</Properties>
</file>